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Wednesday </w:t>
      </w:r>
      <w:r w:rsidR="00F61CBF">
        <w:rPr>
          <w:b/>
        </w:rPr>
        <w:t>8</w:t>
      </w:r>
      <w:r w:rsidR="00F61CBF" w:rsidRPr="00F61CBF">
        <w:rPr>
          <w:b/>
          <w:vertAlign w:val="superscript"/>
        </w:rPr>
        <w:t>th</w:t>
      </w:r>
      <w:r w:rsidR="00F61CBF">
        <w:rPr>
          <w:b/>
        </w:rPr>
        <w:t xml:space="preserve"> August</w:t>
      </w:r>
      <w:r w:rsidR="008C69B4">
        <w:rPr>
          <w:b/>
        </w:rPr>
        <w:t xml:space="preserve"> </w:t>
      </w:r>
      <w:r w:rsidR="0005660F">
        <w:rPr>
          <w:b/>
        </w:rPr>
        <w:t>2018</w:t>
      </w:r>
      <w:r w:rsidR="00D35192">
        <w:rPr>
          <w:b/>
        </w:rPr>
        <w:t xml:space="preserve"> at 1:00p</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F61CBF" w:rsidRDefault="00386936" w:rsidP="00F61CBF">
      <w:pPr>
        <w:pStyle w:val="NoSpacing"/>
        <w:jc w:val="both"/>
      </w:pPr>
      <w:r w:rsidRPr="0049732A">
        <w:rPr>
          <w:b/>
        </w:rPr>
        <w:t>Present:</w:t>
      </w:r>
      <w:r w:rsidR="00F61CBF">
        <w:tab/>
      </w:r>
      <w:r w:rsidR="00F61CBF">
        <w:tab/>
        <w:t>Councillor D. Appleyard</w:t>
      </w:r>
    </w:p>
    <w:p w:rsidR="00F61CBF" w:rsidRDefault="00F61CBF" w:rsidP="00F61CBF">
      <w:pPr>
        <w:pStyle w:val="NoSpacing"/>
        <w:ind w:left="1440" w:firstLine="720"/>
        <w:jc w:val="both"/>
      </w:pPr>
      <w:r>
        <w:t>Councillor Ms J. Farrar</w:t>
      </w:r>
    </w:p>
    <w:p w:rsidR="00F61CBF" w:rsidRDefault="00F61CBF" w:rsidP="00F61CBF">
      <w:pPr>
        <w:pStyle w:val="NoSpacing"/>
        <w:ind w:left="1440" w:firstLine="720"/>
        <w:jc w:val="both"/>
      </w:pPr>
      <w:r>
        <w:t>Councillor Mrs H</w:t>
      </w:r>
      <w:r>
        <w:t>.</w:t>
      </w:r>
      <w:r>
        <w:t xml:space="preserve"> Jones – Vice-Chairman </w:t>
      </w:r>
    </w:p>
    <w:p w:rsidR="00F61CBF" w:rsidRDefault="00F61CBF" w:rsidP="00F61CBF">
      <w:pPr>
        <w:pStyle w:val="NoSpacing"/>
        <w:ind w:left="1440" w:firstLine="720"/>
        <w:jc w:val="both"/>
      </w:pPr>
      <w:r>
        <w:t>Councillor Mrs A. Moran</w:t>
      </w:r>
      <w:r>
        <w:t xml:space="preserve"> </w:t>
      </w:r>
    </w:p>
    <w:p w:rsidR="00F61CBF" w:rsidRDefault="00F61CBF" w:rsidP="00F61CBF">
      <w:pPr>
        <w:pStyle w:val="NoSpacing"/>
        <w:ind w:left="1440" w:firstLine="720"/>
        <w:jc w:val="both"/>
      </w:pPr>
      <w:r>
        <w:t>Councillor Mrs C</w:t>
      </w:r>
      <w:r>
        <w:t>. Moran, BEM</w:t>
      </w:r>
    </w:p>
    <w:p w:rsidR="00F61CBF" w:rsidRDefault="00F61CBF" w:rsidP="00F61CBF">
      <w:pPr>
        <w:pStyle w:val="NoSpacing"/>
        <w:ind w:left="1440" w:firstLine="720"/>
        <w:jc w:val="both"/>
      </w:pPr>
      <w:r>
        <w:t>Councillor Mrs M</w:t>
      </w:r>
      <w:r>
        <w:t>. Vickers</w:t>
      </w:r>
    </w:p>
    <w:p w:rsidR="00F61CBF" w:rsidRDefault="00F61CBF" w:rsidP="00F61CBF">
      <w:pPr>
        <w:pStyle w:val="NoSpacing"/>
        <w:ind w:left="1440" w:firstLine="720"/>
        <w:jc w:val="both"/>
      </w:pPr>
      <w:r>
        <w:t>Councillor K</w:t>
      </w:r>
      <w:r>
        <w:t>. Wilson, JP</w:t>
      </w:r>
    </w:p>
    <w:p w:rsidR="00F61CBF" w:rsidRDefault="00F61CBF" w:rsidP="00F61CBF">
      <w:pPr>
        <w:pStyle w:val="NoSpacing"/>
        <w:ind w:left="1440" w:firstLine="720"/>
        <w:jc w:val="both"/>
      </w:pPr>
      <w:r>
        <w:t>Councillor Mrs A</w:t>
      </w:r>
      <w:r>
        <w:t>.</w:t>
      </w:r>
      <w:r>
        <w:t xml:space="preserve"> Wood</w:t>
      </w:r>
    </w:p>
    <w:p w:rsidR="00D35192" w:rsidRDefault="00D35192" w:rsidP="00F61CBF">
      <w:pPr>
        <w:pStyle w:val="NoSpacing"/>
        <w:jc w:val="both"/>
      </w:pPr>
    </w:p>
    <w:p w:rsidR="00D35192" w:rsidRPr="00D35192" w:rsidRDefault="00D35192" w:rsidP="00D35192">
      <w:pPr>
        <w:pStyle w:val="NoSpacing"/>
        <w:jc w:val="both"/>
      </w:pPr>
      <w:r>
        <w:rPr>
          <w:b/>
        </w:rPr>
        <w:t xml:space="preserve">Councillors Absent: </w:t>
      </w:r>
      <w:r w:rsidR="00F61CBF">
        <w:t>Councillor R</w:t>
      </w:r>
      <w:r w:rsidR="00F61CBF">
        <w:t>.</w:t>
      </w:r>
      <w:r w:rsidR="00F61CBF">
        <w:t xml:space="preserve"> Best, Councillor Mrs E</w:t>
      </w:r>
      <w:r w:rsidR="00F61CBF">
        <w:t>.</w:t>
      </w:r>
      <w:r w:rsidR="00F61CBF">
        <w:t xml:space="preserve"> </w:t>
      </w:r>
      <w:proofErr w:type="spellStart"/>
      <w:r w:rsidR="00F61CBF">
        <w:t>Blezard</w:t>
      </w:r>
      <w:proofErr w:type="spellEnd"/>
      <w:r w:rsidR="00F61CBF">
        <w:t>, Councillor S</w:t>
      </w:r>
      <w:r w:rsidR="00F61CBF">
        <w:t>.</w:t>
      </w:r>
      <w:r w:rsidR="00F61CBF">
        <w:t xml:space="preserve"> Hudson, Councillor Mrs P</w:t>
      </w:r>
      <w:r w:rsidR="00F61CBF">
        <w:t>.</w:t>
      </w:r>
      <w:r w:rsidR="00F61CBF">
        <w:t xml:space="preserve"> Mayne, Councillor B</w:t>
      </w:r>
      <w:r w:rsidR="00F61CBF">
        <w:t>.</w:t>
      </w:r>
      <w:r w:rsidR="00F61CBF">
        <w:t xml:space="preserve"> Smith, Councillor A</w:t>
      </w:r>
      <w:r w:rsidR="00F61CBF">
        <w:t>.</w:t>
      </w:r>
      <w:r w:rsidR="00F61CBF">
        <w:t xml:space="preserve"> </w:t>
      </w:r>
      <w:proofErr w:type="spellStart"/>
      <w:r w:rsidR="00F61CBF">
        <w:t>Wassell</w:t>
      </w:r>
      <w:proofErr w:type="spellEnd"/>
      <w:r w:rsidR="00F61CBF">
        <w:t>.</w:t>
      </w:r>
    </w:p>
    <w:p w:rsidR="00386936" w:rsidRPr="00F52186" w:rsidRDefault="00386936" w:rsidP="00386936">
      <w:pPr>
        <w:pStyle w:val="NoSpacing"/>
        <w:rPr>
          <w:b/>
        </w:rPr>
      </w:pPr>
    </w:p>
    <w:p w:rsidR="00767077" w:rsidRPr="00767077" w:rsidRDefault="00F61CBF" w:rsidP="00767077">
      <w:pPr>
        <w:pStyle w:val="NoSpacing"/>
        <w:jc w:val="both"/>
        <w:rPr>
          <w:rFonts w:asciiTheme="minorHAnsi" w:hAnsiTheme="minorHAnsi"/>
          <w:b/>
          <w:szCs w:val="28"/>
        </w:rPr>
      </w:pPr>
      <w:r>
        <w:rPr>
          <w:rFonts w:asciiTheme="minorHAnsi" w:hAnsiTheme="minorHAnsi"/>
          <w:b/>
          <w:szCs w:val="28"/>
        </w:rPr>
        <w:t>14</w:t>
      </w:r>
      <w:r w:rsidR="00767077" w:rsidRPr="00767077">
        <w:rPr>
          <w:rFonts w:asciiTheme="minorHAnsi" w:hAnsiTheme="minorHAnsi"/>
          <w:b/>
          <w:szCs w:val="28"/>
        </w:rPr>
        <w:t>.</w:t>
      </w:r>
      <w:r w:rsidR="00767077">
        <w:rPr>
          <w:rFonts w:asciiTheme="minorHAnsi" w:hAnsiTheme="minorHAnsi"/>
          <w:b/>
          <w:szCs w:val="28"/>
        </w:rPr>
        <w:tab/>
      </w:r>
      <w:r w:rsidR="00767077" w:rsidRPr="00767077">
        <w:rPr>
          <w:rFonts w:asciiTheme="minorHAnsi" w:hAnsiTheme="minorHAnsi"/>
          <w:b/>
          <w:szCs w:val="28"/>
        </w:rPr>
        <w:t>Welcome and Apologies</w:t>
      </w:r>
    </w:p>
    <w:p w:rsidR="00F61CBF" w:rsidRDefault="00F61CBF" w:rsidP="00F61CBF">
      <w:pPr>
        <w:pStyle w:val="NoSpacing"/>
        <w:ind w:left="720"/>
        <w:jc w:val="both"/>
      </w:pPr>
      <w:r>
        <w:t>In the absence of the Chairman, the Vice-Chairman we</w:t>
      </w:r>
      <w:r>
        <w:t>lcomed everyone to the meeting.</w:t>
      </w:r>
    </w:p>
    <w:p w:rsidR="00F61CBF" w:rsidRDefault="00F61CBF" w:rsidP="00F61CBF">
      <w:pPr>
        <w:pStyle w:val="NoSpacing"/>
        <w:ind w:left="720"/>
        <w:jc w:val="both"/>
      </w:pPr>
      <w:r>
        <w:t xml:space="preserve">Apologies were </w:t>
      </w:r>
      <w:proofErr w:type="gramStart"/>
      <w:r>
        <w:t>received</w:t>
      </w:r>
      <w:proofErr w:type="gramEnd"/>
      <w:r>
        <w:t xml:space="preserve"> and reasons approved from Councillor R</w:t>
      </w:r>
      <w:r>
        <w:t>.</w:t>
      </w:r>
      <w:r>
        <w:t xml:space="preserve"> Best, Councillor Mrs E</w:t>
      </w:r>
      <w:r>
        <w:t>.</w:t>
      </w:r>
      <w:r>
        <w:t xml:space="preserve"> </w:t>
      </w:r>
      <w:proofErr w:type="spellStart"/>
      <w:r>
        <w:t>Blezard</w:t>
      </w:r>
      <w:proofErr w:type="spellEnd"/>
      <w:r>
        <w:t>, Councillor S</w:t>
      </w:r>
      <w:r>
        <w:t>.</w:t>
      </w:r>
      <w:r>
        <w:t xml:space="preserve"> Hudson, Councillor Mrs P</w:t>
      </w:r>
      <w:r>
        <w:t>.</w:t>
      </w:r>
      <w:r>
        <w:t xml:space="preserve"> Mayne, Councillor B</w:t>
      </w:r>
      <w:r>
        <w:t>.</w:t>
      </w:r>
      <w:r>
        <w:t xml:space="preserve"> Smith.</w:t>
      </w:r>
    </w:p>
    <w:p w:rsidR="00767077" w:rsidRPr="00767077" w:rsidRDefault="00767077" w:rsidP="00767077">
      <w:pPr>
        <w:pStyle w:val="NoSpacing"/>
        <w:jc w:val="both"/>
        <w:rPr>
          <w:rFonts w:asciiTheme="minorHAnsi" w:hAnsiTheme="minorHAnsi"/>
          <w:szCs w:val="28"/>
        </w:rPr>
      </w:pPr>
    </w:p>
    <w:p w:rsidR="00767077" w:rsidRPr="00767077" w:rsidRDefault="00F61CBF" w:rsidP="00767077">
      <w:pPr>
        <w:pStyle w:val="NoSpacing"/>
        <w:jc w:val="both"/>
        <w:rPr>
          <w:rFonts w:asciiTheme="minorHAnsi" w:hAnsiTheme="minorHAnsi"/>
          <w:b/>
          <w:szCs w:val="28"/>
        </w:rPr>
      </w:pPr>
      <w:r>
        <w:rPr>
          <w:rFonts w:asciiTheme="minorHAnsi" w:hAnsiTheme="minorHAnsi"/>
          <w:b/>
          <w:szCs w:val="28"/>
        </w:rPr>
        <w:t>15</w:t>
      </w:r>
      <w:r w:rsidR="00767077" w:rsidRPr="00767077">
        <w:rPr>
          <w:rFonts w:asciiTheme="minorHAnsi" w:hAnsiTheme="minorHAnsi"/>
          <w:b/>
          <w:szCs w:val="28"/>
        </w:rPr>
        <w:t>.</w:t>
      </w:r>
      <w:r w:rsidR="00767077" w:rsidRPr="00767077">
        <w:rPr>
          <w:rFonts w:asciiTheme="minorHAnsi" w:hAnsiTheme="minorHAnsi"/>
          <w:b/>
          <w:szCs w:val="28"/>
        </w:rPr>
        <w:tab/>
        <w:t>Declarations of Interest</w:t>
      </w:r>
    </w:p>
    <w:p w:rsidR="00767077" w:rsidRDefault="00767077" w:rsidP="00767077">
      <w:pPr>
        <w:pStyle w:val="NoSpacing"/>
        <w:ind w:left="720"/>
        <w:jc w:val="both"/>
      </w:pPr>
      <w:r>
        <w:t>Members were reminded of the requirement to declare an interest on any item in which they had an interest.</w:t>
      </w:r>
    </w:p>
    <w:p w:rsidR="00767077" w:rsidRDefault="00767077" w:rsidP="00767077">
      <w:pPr>
        <w:pStyle w:val="NoSpacing"/>
        <w:ind w:left="1440"/>
        <w:jc w:val="both"/>
      </w:pPr>
    </w:p>
    <w:p w:rsidR="00767077" w:rsidRDefault="00767077" w:rsidP="00767077">
      <w:pPr>
        <w:pStyle w:val="NoSpacing"/>
        <w:ind w:firstLine="720"/>
        <w:jc w:val="both"/>
      </w:pPr>
      <w:r>
        <w:t>No declarations were made.</w:t>
      </w:r>
    </w:p>
    <w:p w:rsidR="00767077" w:rsidRPr="00767077" w:rsidRDefault="00767077" w:rsidP="00767077">
      <w:pPr>
        <w:pStyle w:val="NoSpacing"/>
        <w:jc w:val="both"/>
        <w:rPr>
          <w:rFonts w:asciiTheme="minorHAnsi" w:hAnsiTheme="minorHAnsi"/>
          <w:szCs w:val="28"/>
        </w:rPr>
      </w:pPr>
    </w:p>
    <w:p w:rsidR="00767077" w:rsidRDefault="00F61CBF" w:rsidP="00767077">
      <w:pPr>
        <w:pStyle w:val="NoSpacing"/>
        <w:jc w:val="both"/>
        <w:rPr>
          <w:rFonts w:asciiTheme="minorHAnsi" w:hAnsiTheme="minorHAnsi"/>
          <w:b/>
          <w:szCs w:val="28"/>
        </w:rPr>
      </w:pPr>
      <w:r>
        <w:rPr>
          <w:rFonts w:asciiTheme="minorHAnsi" w:hAnsiTheme="minorHAnsi"/>
          <w:b/>
          <w:szCs w:val="28"/>
        </w:rPr>
        <w:t>16</w:t>
      </w:r>
      <w:r w:rsidR="00767077" w:rsidRPr="00767077">
        <w:rPr>
          <w:rFonts w:asciiTheme="minorHAnsi" w:hAnsiTheme="minorHAnsi"/>
          <w:b/>
          <w:szCs w:val="28"/>
        </w:rPr>
        <w:t>.</w:t>
      </w:r>
      <w:r w:rsidR="00767077" w:rsidRPr="00767077">
        <w:rPr>
          <w:rFonts w:asciiTheme="minorHAnsi" w:hAnsiTheme="minorHAnsi"/>
          <w:b/>
          <w:szCs w:val="28"/>
        </w:rPr>
        <w:tab/>
        <w:t>Minutes</w:t>
      </w:r>
    </w:p>
    <w:p w:rsidR="00767077" w:rsidRPr="00767077" w:rsidRDefault="00767077" w:rsidP="00767077">
      <w:pPr>
        <w:pStyle w:val="NoSpacing"/>
        <w:ind w:left="720"/>
        <w:jc w:val="both"/>
        <w:rPr>
          <w:rFonts w:asciiTheme="minorHAnsi" w:hAnsiTheme="minorHAnsi"/>
          <w:b/>
          <w:szCs w:val="28"/>
        </w:rPr>
      </w:pPr>
      <w:r>
        <w:t>RESOLVED that the minutes of a meeting of the Special Projec</w:t>
      </w:r>
      <w:r w:rsidR="00F61CBF">
        <w:t>ts Committee held on Wednesday 27</w:t>
      </w:r>
      <w:r w:rsidRPr="00767077">
        <w:rPr>
          <w:vertAlign w:val="superscript"/>
        </w:rPr>
        <w:t>th</w:t>
      </w:r>
      <w:r w:rsidR="00F61CBF">
        <w:t xml:space="preserve"> June 2018 (Minute Numbers 8-13; Pages 8-11</w:t>
      </w:r>
      <w:r>
        <w:t>) be received as a true record and the contents contained therein be approved.</w:t>
      </w:r>
    </w:p>
    <w:p w:rsidR="00767077" w:rsidRDefault="00767077" w:rsidP="00767077">
      <w:pPr>
        <w:pStyle w:val="NoSpacing"/>
        <w:ind w:firstLine="720"/>
        <w:jc w:val="both"/>
      </w:pPr>
    </w:p>
    <w:p w:rsidR="00767077" w:rsidRDefault="00767077" w:rsidP="00F61CBF">
      <w:pPr>
        <w:pStyle w:val="NoSpacing"/>
        <w:ind w:left="720"/>
        <w:jc w:val="both"/>
      </w:pPr>
      <w:r>
        <w:t xml:space="preserve">(Proposed by Councillor </w:t>
      </w:r>
      <w:r w:rsidR="00F61CBF">
        <w:t>D. Appleyard</w:t>
      </w:r>
      <w:r>
        <w:t xml:space="preserve"> / Seconded by Councillor Mrs A. Wood)</w:t>
      </w:r>
    </w:p>
    <w:p w:rsidR="00F61CBF" w:rsidRDefault="00F61CBF" w:rsidP="00F61CBF">
      <w:pPr>
        <w:pStyle w:val="NoSpacing"/>
        <w:jc w:val="both"/>
        <w:rPr>
          <w:b/>
          <w:bCs/>
        </w:rPr>
      </w:pPr>
      <w:r>
        <w:rPr>
          <w:b/>
          <w:bCs/>
        </w:rPr>
        <w:lastRenderedPageBreak/>
        <w:t>17.</w:t>
      </w:r>
      <w:r>
        <w:rPr>
          <w:b/>
          <w:bCs/>
        </w:rPr>
        <w:tab/>
      </w:r>
      <w:r>
        <w:rPr>
          <w:b/>
          <w:bCs/>
        </w:rPr>
        <w:t>Events Update 2018</w:t>
      </w:r>
    </w:p>
    <w:p w:rsidR="00F61CBF" w:rsidRDefault="00F61CBF" w:rsidP="00F61CBF">
      <w:pPr>
        <w:pStyle w:val="NoSpacing"/>
        <w:ind w:left="720"/>
        <w:jc w:val="both"/>
        <w:rPr>
          <w:b/>
          <w:bCs/>
        </w:rPr>
      </w:pPr>
      <w:r>
        <w:t>The Town Clerk circulated a written report on all events in 2018 including budgets and provided supplementary information where required.</w:t>
      </w:r>
    </w:p>
    <w:p w:rsidR="00F61CBF" w:rsidRDefault="00F61CBF" w:rsidP="00F61CBF">
      <w:pPr>
        <w:pStyle w:val="NoSpacing"/>
        <w:ind w:left="720"/>
        <w:jc w:val="both"/>
        <w:rPr>
          <w:b/>
          <w:bCs/>
        </w:rPr>
      </w:pPr>
    </w:p>
    <w:p w:rsidR="00F61CBF" w:rsidRDefault="00F61CBF" w:rsidP="00F61CBF">
      <w:pPr>
        <w:pStyle w:val="NoSpacing"/>
        <w:ind w:left="720"/>
        <w:jc w:val="both"/>
        <w:rPr>
          <w:u w:val="single"/>
        </w:rPr>
      </w:pPr>
      <w:r>
        <w:rPr>
          <w:u w:val="single"/>
        </w:rPr>
        <w:t>Civic Sunday</w:t>
      </w:r>
    </w:p>
    <w:p w:rsidR="00F61CBF" w:rsidRDefault="00F61CBF" w:rsidP="00F61CBF">
      <w:pPr>
        <w:pStyle w:val="NoSpacing"/>
        <w:ind w:left="720"/>
        <w:jc w:val="both"/>
      </w:pPr>
      <w:r>
        <w:t>The Civic Sunday event was held on 1</w:t>
      </w:r>
      <w:r>
        <w:rPr>
          <w:vertAlign w:val="superscript"/>
        </w:rPr>
        <w:t>st</w:t>
      </w:r>
      <w:r>
        <w:t xml:space="preserve"> July and members felt that it had gone </w:t>
      </w:r>
      <w:proofErr w:type="gramStart"/>
      <w:r>
        <w:t>well</w:t>
      </w:r>
      <w:proofErr w:type="gramEnd"/>
      <w:r>
        <w:t xml:space="preserve"> and the Bugles were very well received.</w:t>
      </w:r>
    </w:p>
    <w:p w:rsidR="00F61CBF" w:rsidRDefault="00F61CBF" w:rsidP="00F61CBF">
      <w:pPr>
        <w:pStyle w:val="NoSpacing"/>
        <w:ind w:left="720"/>
        <w:jc w:val="both"/>
      </w:pPr>
    </w:p>
    <w:p w:rsidR="00F61CBF" w:rsidRDefault="00F61CBF" w:rsidP="00F61CBF">
      <w:pPr>
        <w:pStyle w:val="NoSpacing"/>
        <w:ind w:left="720"/>
        <w:jc w:val="both"/>
      </w:pPr>
      <w:r>
        <w:t>In terms of the catering, there was quite a lot of food left over at the end of the event. The pizzas and scotch eggs did not go down well and there were too many crisp options which took up a lot of space on the table.</w:t>
      </w:r>
    </w:p>
    <w:p w:rsidR="00F61CBF" w:rsidRDefault="00F61CBF" w:rsidP="00F61CBF">
      <w:pPr>
        <w:pStyle w:val="NoSpacing"/>
        <w:ind w:left="720"/>
        <w:jc w:val="both"/>
        <w:rPr>
          <w:b/>
          <w:bCs/>
        </w:rPr>
      </w:pPr>
    </w:p>
    <w:p w:rsidR="00F61CBF" w:rsidRDefault="00F61CBF" w:rsidP="00F61CBF">
      <w:pPr>
        <w:pStyle w:val="NoSpacing"/>
        <w:ind w:left="720"/>
        <w:jc w:val="both"/>
        <w:rPr>
          <w:u w:val="single"/>
        </w:rPr>
      </w:pPr>
      <w:r>
        <w:rPr>
          <w:u w:val="single"/>
        </w:rPr>
        <w:t>Summer Band Concerts</w:t>
      </w:r>
    </w:p>
    <w:p w:rsidR="00F61CBF" w:rsidRDefault="00F61CBF" w:rsidP="00F61CBF">
      <w:pPr>
        <w:pStyle w:val="NoSpacing"/>
        <w:ind w:left="720"/>
        <w:jc w:val="both"/>
      </w:pPr>
      <w:r>
        <w:t>The first Ba</w:t>
      </w:r>
      <w:r>
        <w:t>n</w:t>
      </w:r>
      <w:r>
        <w:t>d Concert took place on 1</w:t>
      </w:r>
      <w:r>
        <w:rPr>
          <w:vertAlign w:val="superscript"/>
        </w:rPr>
        <w:t>st</w:t>
      </w:r>
      <w:r>
        <w:t xml:space="preserve"> July with glorious sunshine and attracted around 90 people. </w:t>
      </w:r>
    </w:p>
    <w:p w:rsidR="00F61CBF" w:rsidRDefault="00F61CBF" w:rsidP="00F61CBF">
      <w:pPr>
        <w:pStyle w:val="NoSpacing"/>
        <w:ind w:left="720"/>
        <w:jc w:val="both"/>
      </w:pPr>
      <w:r>
        <w:t>Sadly, the second event on 29</w:t>
      </w:r>
      <w:r>
        <w:rPr>
          <w:vertAlign w:val="superscript"/>
        </w:rPr>
        <w:t>th</w:t>
      </w:r>
      <w:r>
        <w:t xml:space="preserve"> July had to be cancelled due to the heavy rain that had been forecast all day. </w:t>
      </w:r>
    </w:p>
    <w:p w:rsidR="00F61CBF" w:rsidRDefault="00F61CBF" w:rsidP="00F61CBF">
      <w:pPr>
        <w:pStyle w:val="NoSpacing"/>
        <w:ind w:left="720"/>
        <w:jc w:val="both"/>
      </w:pPr>
      <w:r>
        <w:t>The band would not play in rain and therefore a decision was made at around 10.30am to cancel the event.</w:t>
      </w:r>
    </w:p>
    <w:p w:rsidR="00F61CBF" w:rsidRDefault="00F61CBF" w:rsidP="00F61CBF">
      <w:pPr>
        <w:pStyle w:val="NoSpacing"/>
        <w:ind w:left="720"/>
        <w:jc w:val="both"/>
      </w:pPr>
      <w:r>
        <w:t xml:space="preserve">We did have some issues with the casual staff who were unable to work on the day so there was an element of panic on the Thursday before the event in trying to find someone to move the chairs at short notice. The Town Clerk managed to secure someone to do </w:t>
      </w:r>
      <w:r>
        <w:t>this,</w:t>
      </w:r>
      <w:r>
        <w:t xml:space="preserve"> but they were obviously cancelled on Sunday morning. We may need to consider widening our bank of casual staff so that we have other people to fall back on in these circumstances.</w:t>
      </w:r>
    </w:p>
    <w:p w:rsidR="00F61CBF" w:rsidRDefault="00F61CBF" w:rsidP="00F61CBF">
      <w:pPr>
        <w:pStyle w:val="NoSpacing"/>
        <w:ind w:left="720"/>
        <w:jc w:val="both"/>
      </w:pPr>
    </w:p>
    <w:p w:rsidR="00F61CBF" w:rsidRDefault="00F61CBF" w:rsidP="00F61CBF">
      <w:pPr>
        <w:pStyle w:val="NoSpacing"/>
        <w:ind w:left="720"/>
        <w:jc w:val="both"/>
        <w:rPr>
          <w:u w:val="single"/>
        </w:rPr>
      </w:pPr>
      <w:r>
        <w:rPr>
          <w:u w:val="single"/>
        </w:rPr>
        <w:t>Party @ Haw Hill Park</w:t>
      </w:r>
    </w:p>
    <w:p w:rsidR="00F61CBF" w:rsidRDefault="00F61CBF" w:rsidP="00F61CBF">
      <w:pPr>
        <w:pStyle w:val="NoSpacing"/>
        <w:ind w:left="720"/>
        <w:jc w:val="both"/>
      </w:pPr>
      <w:r>
        <w:t>The Party @ Haw Hill Park was held on Saturday 7</w:t>
      </w:r>
      <w:r>
        <w:rPr>
          <w:vertAlign w:val="superscript"/>
        </w:rPr>
        <w:t>th</w:t>
      </w:r>
      <w:r>
        <w:t xml:space="preserve"> July and there had been hundreds of positive</w:t>
      </w:r>
      <w:r>
        <w:t xml:space="preserve"> messages through F</w:t>
      </w:r>
      <w:r>
        <w:t>acebook and email congratulating the Council on a well organised event. The Committee thanked Donna Johnston and Helen Senior for their hard work on the day ensuring that the event went smoothly.</w:t>
      </w:r>
    </w:p>
    <w:p w:rsidR="00F61CBF" w:rsidRDefault="00F61CBF" w:rsidP="00F61CBF">
      <w:pPr>
        <w:pStyle w:val="NoSpacing"/>
        <w:ind w:left="720"/>
        <w:jc w:val="both"/>
      </w:pPr>
    </w:p>
    <w:p w:rsidR="00F61CBF" w:rsidRDefault="00F61CBF" w:rsidP="00F61CBF">
      <w:pPr>
        <w:pStyle w:val="NoSpacing"/>
        <w:ind w:left="720"/>
        <w:jc w:val="both"/>
      </w:pPr>
      <w:r>
        <w:t xml:space="preserve">A decision was made to hire in a big screen to show the World Cup Quarter Final and this seemed to draw a big crowd and the England win ensured that people stayed onsite for the concert. The cost of the screen was </w:t>
      </w:r>
      <w:r>
        <w:lastRenderedPageBreak/>
        <w:t>£3,950.00. Councillor K</w:t>
      </w:r>
      <w:r>
        <w:t>.</w:t>
      </w:r>
      <w:r>
        <w:t xml:space="preserve"> Wilson was concerned that not all Councillors had been informed about the big screen and it was explained that there were lots of difficulties in the lead up to the event, as well as a staffing shortage which had prevented this from being carried out as other issues took priority. Adverts were placed in the Normanton Advertiser and it had</w:t>
      </w:r>
      <w:r>
        <w:t xml:space="preserve"> reached over 15,000 people on F</w:t>
      </w:r>
      <w:r>
        <w:t>acebook.</w:t>
      </w:r>
    </w:p>
    <w:p w:rsidR="00F61CBF" w:rsidRDefault="00F61CBF" w:rsidP="00F61CBF">
      <w:pPr>
        <w:pStyle w:val="NoSpacing"/>
        <w:ind w:left="720"/>
        <w:jc w:val="both"/>
      </w:pPr>
    </w:p>
    <w:p w:rsidR="00F61CBF" w:rsidRDefault="00F61CBF" w:rsidP="00F61CBF">
      <w:pPr>
        <w:pStyle w:val="NoSpacing"/>
        <w:ind w:left="720"/>
        <w:jc w:val="both"/>
      </w:pPr>
      <w:r>
        <w:t>The main issues for concern were:</w:t>
      </w:r>
    </w:p>
    <w:p w:rsidR="00F61CBF" w:rsidRDefault="00F61CBF" w:rsidP="00F61CBF">
      <w:pPr>
        <w:pStyle w:val="NoSpacing"/>
        <w:numPr>
          <w:ilvl w:val="0"/>
          <w:numId w:val="39"/>
        </w:numPr>
        <w:jc w:val="both"/>
      </w:pPr>
      <w:r>
        <w:t>Cancellation of St Johns First Aid cover – replacement found from DRSL Medical at the same price.</w:t>
      </w:r>
    </w:p>
    <w:p w:rsidR="00F61CBF" w:rsidRDefault="00F61CBF" w:rsidP="00F61CBF">
      <w:pPr>
        <w:pStyle w:val="NoSpacing"/>
        <w:numPr>
          <w:ilvl w:val="0"/>
          <w:numId w:val="39"/>
        </w:numPr>
        <w:jc w:val="both"/>
      </w:pPr>
      <w:r>
        <w:t>Cancellation of litter collection – complaints due to litter after the event which was not fully cleared until Monday</w:t>
      </w:r>
      <w:r>
        <w:t>.</w:t>
      </w:r>
    </w:p>
    <w:p w:rsidR="00F61CBF" w:rsidRDefault="00F61CBF" w:rsidP="00F61CBF">
      <w:pPr>
        <w:pStyle w:val="NoSpacing"/>
        <w:numPr>
          <w:ilvl w:val="0"/>
          <w:numId w:val="39"/>
        </w:numPr>
        <w:jc w:val="both"/>
      </w:pPr>
      <w:r>
        <w:t>Some fighting after the site had been vacated</w:t>
      </w:r>
      <w:r>
        <w:t>.</w:t>
      </w:r>
    </w:p>
    <w:p w:rsidR="00F61CBF" w:rsidRDefault="00F61CBF" w:rsidP="00F61CBF">
      <w:pPr>
        <w:pStyle w:val="NoSpacing"/>
        <w:numPr>
          <w:ilvl w:val="0"/>
          <w:numId w:val="39"/>
        </w:numPr>
        <w:jc w:val="both"/>
      </w:pPr>
      <w:r>
        <w:t>Lost children caused a major issue for Donna, Helen and Security</w:t>
      </w:r>
      <w:r w:rsidR="00E26375">
        <w:t>.</w:t>
      </w:r>
    </w:p>
    <w:p w:rsidR="00F61CBF" w:rsidRDefault="00F61CBF" w:rsidP="00E26375">
      <w:pPr>
        <w:pStyle w:val="NoSpacing"/>
        <w:numPr>
          <w:ilvl w:val="0"/>
          <w:numId w:val="39"/>
        </w:numPr>
        <w:jc w:val="both"/>
      </w:pPr>
      <w:r>
        <w:t>Fewer refreshments needed at the Town Hall especially fizzy drinks</w:t>
      </w:r>
      <w:r w:rsidR="00E26375">
        <w:t>.</w:t>
      </w:r>
    </w:p>
    <w:p w:rsidR="00F61CBF" w:rsidRDefault="00F61CBF" w:rsidP="00E26375">
      <w:pPr>
        <w:pStyle w:val="NoSpacing"/>
        <w:numPr>
          <w:ilvl w:val="0"/>
          <w:numId w:val="39"/>
        </w:numPr>
        <w:jc w:val="both"/>
      </w:pPr>
      <w:r>
        <w:t>Additional barriers required for rear of stage</w:t>
      </w:r>
      <w:r w:rsidR="00E26375">
        <w:t>.</w:t>
      </w:r>
    </w:p>
    <w:p w:rsidR="00F61CBF" w:rsidRDefault="00F61CBF" w:rsidP="00F61CBF">
      <w:pPr>
        <w:pStyle w:val="NoSpacing"/>
        <w:ind w:left="720"/>
        <w:jc w:val="both"/>
        <w:rPr>
          <w:b/>
          <w:bCs/>
        </w:rPr>
      </w:pPr>
    </w:p>
    <w:p w:rsidR="00F61CBF" w:rsidRDefault="00F61CBF" w:rsidP="00F61CBF">
      <w:pPr>
        <w:pStyle w:val="NoSpacing"/>
        <w:ind w:left="720"/>
        <w:jc w:val="both"/>
        <w:rPr>
          <w:u w:val="single"/>
        </w:rPr>
      </w:pPr>
      <w:r>
        <w:rPr>
          <w:u w:val="single"/>
        </w:rPr>
        <w:t>Gala Weekend</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The programme has been sent for printing and had been delivered earlier than planned.</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Swimming Gala information – discussions with swimming pool ongoing</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Advertising had secured £225.00</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Gala Charity Appeal had raised £250.00</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Dance Displays would now feature 9 paid troupes</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 xml:space="preserve">Parade start point would not be able to use the football car </w:t>
      </w:r>
      <w:r w:rsidR="00E26375">
        <w:rPr>
          <w:rFonts w:eastAsia="Times New Roman"/>
          <w:szCs w:val="28"/>
        </w:rPr>
        <w:t>park,</w:t>
      </w:r>
      <w:r>
        <w:rPr>
          <w:rFonts w:eastAsia="Times New Roman"/>
          <w:szCs w:val="28"/>
        </w:rPr>
        <w:t xml:space="preserve"> so parents would need to drop off in nearby streets and walk down</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4 parade entries to date with the closing date pending on 10</w:t>
      </w:r>
      <w:r>
        <w:rPr>
          <w:rFonts w:eastAsia="Times New Roman"/>
          <w:szCs w:val="28"/>
          <w:vertAlign w:val="superscript"/>
        </w:rPr>
        <w:t>th</w:t>
      </w:r>
      <w:r>
        <w:rPr>
          <w:rFonts w:eastAsia="Times New Roman"/>
          <w:szCs w:val="28"/>
        </w:rPr>
        <w:t xml:space="preserve"> August</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9 out of 30 fundraising stalls remaining</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4 out of 25 other stall pitches available</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First Aid to be provided by Trinity Medical at a cost of £512.50 and the booking with St John Ambulance to be cancelled</w:t>
      </w:r>
      <w:r w:rsidR="00E26375">
        <w:rPr>
          <w:rFonts w:eastAsia="Times New Roman"/>
          <w:szCs w:val="28"/>
        </w:rPr>
        <w:t>.</w:t>
      </w:r>
    </w:p>
    <w:p w:rsidR="00F61CBF" w:rsidRDefault="00F61CBF" w:rsidP="00F61CBF">
      <w:pPr>
        <w:numPr>
          <w:ilvl w:val="0"/>
          <w:numId w:val="31"/>
        </w:numPr>
        <w:spacing w:after="0" w:line="240" w:lineRule="auto"/>
        <w:ind w:left="1440"/>
        <w:jc w:val="both"/>
        <w:rPr>
          <w:rFonts w:eastAsia="Times New Roman"/>
          <w:szCs w:val="28"/>
        </w:rPr>
      </w:pPr>
      <w:r>
        <w:rPr>
          <w:rFonts w:eastAsia="Times New Roman"/>
          <w:szCs w:val="28"/>
        </w:rPr>
        <w:t>The Risk Assessment for the event was approved.</w:t>
      </w:r>
    </w:p>
    <w:p w:rsidR="00F61CBF" w:rsidRDefault="00F61CBF" w:rsidP="00F61CBF">
      <w:pPr>
        <w:pStyle w:val="NoSpacing"/>
        <w:ind w:left="720"/>
        <w:jc w:val="both"/>
        <w:rPr>
          <w:szCs w:val="28"/>
        </w:rPr>
      </w:pPr>
    </w:p>
    <w:p w:rsidR="00E26375" w:rsidRDefault="00E26375" w:rsidP="00F61CBF">
      <w:pPr>
        <w:pStyle w:val="NoSpacing"/>
        <w:ind w:left="720"/>
        <w:jc w:val="both"/>
        <w:rPr>
          <w:szCs w:val="28"/>
        </w:rPr>
      </w:pPr>
    </w:p>
    <w:p w:rsidR="00E26375" w:rsidRDefault="00E26375" w:rsidP="00F61CBF">
      <w:pPr>
        <w:pStyle w:val="NoSpacing"/>
        <w:ind w:left="720"/>
        <w:jc w:val="both"/>
        <w:rPr>
          <w:szCs w:val="28"/>
        </w:rPr>
      </w:pPr>
    </w:p>
    <w:p w:rsidR="00F61CBF" w:rsidRDefault="00F61CBF" w:rsidP="00F61CBF">
      <w:pPr>
        <w:pStyle w:val="NoSpacing"/>
        <w:ind w:left="720"/>
        <w:jc w:val="both"/>
        <w:rPr>
          <w:u w:val="single"/>
        </w:rPr>
      </w:pPr>
      <w:r>
        <w:rPr>
          <w:u w:val="single"/>
        </w:rPr>
        <w:lastRenderedPageBreak/>
        <w:t>Free Fun Fair</w:t>
      </w:r>
    </w:p>
    <w:p w:rsidR="00F61CBF" w:rsidRDefault="00F61CBF" w:rsidP="00F61CBF">
      <w:pPr>
        <w:numPr>
          <w:ilvl w:val="0"/>
          <w:numId w:val="32"/>
        </w:numPr>
        <w:spacing w:after="0" w:line="240" w:lineRule="auto"/>
        <w:ind w:left="1440"/>
        <w:jc w:val="both"/>
        <w:rPr>
          <w:rFonts w:eastAsia="Times New Roman"/>
          <w:szCs w:val="28"/>
        </w:rPr>
      </w:pPr>
      <w:r>
        <w:rPr>
          <w:rFonts w:eastAsia="Times New Roman"/>
          <w:szCs w:val="28"/>
        </w:rPr>
        <w:t>The free funfair has attracted 114 attendees in addition to teachers and parents.</w:t>
      </w:r>
    </w:p>
    <w:p w:rsidR="00F61CBF" w:rsidRDefault="00F61CBF" w:rsidP="00F61CBF">
      <w:pPr>
        <w:numPr>
          <w:ilvl w:val="0"/>
          <w:numId w:val="32"/>
        </w:numPr>
        <w:spacing w:after="0" w:line="240" w:lineRule="auto"/>
        <w:ind w:left="1440"/>
        <w:jc w:val="both"/>
        <w:rPr>
          <w:rFonts w:eastAsia="Times New Roman"/>
          <w:szCs w:val="28"/>
        </w:rPr>
      </w:pPr>
      <w:r>
        <w:rPr>
          <w:rFonts w:eastAsia="Times New Roman"/>
          <w:szCs w:val="28"/>
        </w:rPr>
        <w:t>There are two schools so far requesting support with funding for their transport and we will chase this up when the schools return in September.</w:t>
      </w:r>
    </w:p>
    <w:p w:rsidR="00F61CBF" w:rsidRDefault="00F61CBF" w:rsidP="00F61CBF">
      <w:pPr>
        <w:pStyle w:val="NoSpacing"/>
        <w:ind w:left="720"/>
        <w:jc w:val="both"/>
        <w:rPr>
          <w:szCs w:val="28"/>
        </w:rPr>
      </w:pPr>
    </w:p>
    <w:p w:rsidR="00F61CBF" w:rsidRDefault="00F61CBF" w:rsidP="00F61CBF">
      <w:pPr>
        <w:pStyle w:val="NoSpacing"/>
        <w:ind w:left="720"/>
        <w:jc w:val="both"/>
        <w:rPr>
          <w:u w:val="single"/>
        </w:rPr>
      </w:pPr>
      <w:r>
        <w:rPr>
          <w:u w:val="single"/>
        </w:rPr>
        <w:t>Horticultural Show</w:t>
      </w:r>
    </w:p>
    <w:p w:rsidR="00F61CBF" w:rsidRDefault="00F61CBF" w:rsidP="00F61CBF">
      <w:pPr>
        <w:numPr>
          <w:ilvl w:val="0"/>
          <w:numId w:val="33"/>
        </w:numPr>
        <w:spacing w:after="0" w:line="240" w:lineRule="auto"/>
        <w:ind w:left="1440"/>
        <w:jc w:val="both"/>
        <w:rPr>
          <w:rFonts w:eastAsia="Times New Roman"/>
          <w:szCs w:val="28"/>
        </w:rPr>
      </w:pPr>
      <w:r>
        <w:rPr>
          <w:rFonts w:eastAsia="Times New Roman"/>
          <w:szCs w:val="28"/>
        </w:rPr>
        <w:t>There is still no judge for the AN Oth</w:t>
      </w:r>
      <w:bookmarkStart w:id="0" w:name="_GoBack"/>
      <w:bookmarkEnd w:id="0"/>
      <w:r>
        <w:rPr>
          <w:rFonts w:eastAsia="Times New Roman"/>
          <w:szCs w:val="28"/>
        </w:rPr>
        <w:t>er section but Mr Bancroft is still working on it for us. This section is one of the smaller groups with around 50 entries to be judged last year.</w:t>
      </w:r>
    </w:p>
    <w:p w:rsidR="00F61CBF" w:rsidRDefault="00F61CBF" w:rsidP="00F61CBF">
      <w:pPr>
        <w:numPr>
          <w:ilvl w:val="0"/>
          <w:numId w:val="33"/>
        </w:numPr>
        <w:spacing w:after="0" w:line="240" w:lineRule="auto"/>
        <w:ind w:left="1440"/>
        <w:jc w:val="both"/>
        <w:rPr>
          <w:rFonts w:eastAsia="Times New Roman"/>
          <w:szCs w:val="28"/>
        </w:rPr>
      </w:pPr>
      <w:r>
        <w:rPr>
          <w:rFonts w:eastAsia="Times New Roman"/>
          <w:szCs w:val="28"/>
        </w:rPr>
        <w:t>The Risk Assessment for the event was approved</w:t>
      </w:r>
      <w:r w:rsidR="00E26375">
        <w:rPr>
          <w:rFonts w:eastAsia="Times New Roman"/>
          <w:szCs w:val="28"/>
        </w:rPr>
        <w:t>.</w:t>
      </w:r>
    </w:p>
    <w:p w:rsidR="00F61CBF" w:rsidRDefault="00F61CBF" w:rsidP="00F61CBF">
      <w:pPr>
        <w:numPr>
          <w:ilvl w:val="0"/>
          <w:numId w:val="33"/>
        </w:numPr>
        <w:spacing w:after="0" w:line="240" w:lineRule="auto"/>
        <w:ind w:left="1440"/>
        <w:jc w:val="both"/>
        <w:rPr>
          <w:rFonts w:eastAsia="Times New Roman"/>
          <w:szCs w:val="28"/>
        </w:rPr>
      </w:pPr>
      <w:r>
        <w:rPr>
          <w:rFonts w:eastAsia="Times New Roman"/>
          <w:szCs w:val="28"/>
        </w:rPr>
        <w:t>The provisional room layout was approved</w:t>
      </w:r>
      <w:r w:rsidR="00E26375">
        <w:rPr>
          <w:rFonts w:eastAsia="Times New Roman"/>
          <w:szCs w:val="28"/>
        </w:rPr>
        <w:t>.</w:t>
      </w:r>
    </w:p>
    <w:p w:rsidR="00F61CBF" w:rsidRDefault="00F61CBF" w:rsidP="00F61CBF">
      <w:pPr>
        <w:numPr>
          <w:ilvl w:val="0"/>
          <w:numId w:val="33"/>
        </w:numPr>
        <w:spacing w:after="0" w:line="240" w:lineRule="auto"/>
        <w:ind w:left="1440"/>
        <w:jc w:val="both"/>
        <w:rPr>
          <w:rFonts w:eastAsia="Times New Roman"/>
          <w:szCs w:val="28"/>
        </w:rPr>
      </w:pPr>
      <w:r>
        <w:rPr>
          <w:rFonts w:eastAsia="Times New Roman"/>
          <w:szCs w:val="28"/>
        </w:rPr>
        <w:t>Some recommendations from 2017 to be included in the 2019 schedule:</w:t>
      </w:r>
    </w:p>
    <w:p w:rsidR="00E26375" w:rsidRDefault="00E26375" w:rsidP="00E26375">
      <w:pPr>
        <w:spacing w:after="0" w:line="240" w:lineRule="auto"/>
        <w:ind w:left="1440"/>
        <w:jc w:val="both"/>
        <w:rPr>
          <w:rFonts w:eastAsia="Times New Roman"/>
          <w:szCs w:val="28"/>
        </w:rPr>
      </w:pPr>
    </w:p>
    <w:p w:rsidR="00F61CBF" w:rsidRPr="00E26375" w:rsidRDefault="00F61CBF" w:rsidP="00E26375">
      <w:pPr>
        <w:pStyle w:val="ListParagraph"/>
        <w:numPr>
          <w:ilvl w:val="0"/>
          <w:numId w:val="40"/>
        </w:numPr>
        <w:spacing w:after="0" w:line="240" w:lineRule="auto"/>
        <w:jc w:val="both"/>
        <w:rPr>
          <w:rFonts w:eastAsia="Times New Roman"/>
          <w:szCs w:val="28"/>
        </w:rPr>
      </w:pPr>
      <w:r w:rsidRPr="00E26375">
        <w:rPr>
          <w:rFonts w:eastAsia="Times New Roman"/>
          <w:szCs w:val="28"/>
        </w:rPr>
        <w:t xml:space="preserve">V10 – 4 Beetroot 3” tops 1 to be cut </w:t>
      </w:r>
    </w:p>
    <w:p w:rsidR="00F61CBF" w:rsidRDefault="00F61CBF" w:rsidP="00E26375">
      <w:pPr>
        <w:pStyle w:val="NoSpacing"/>
        <w:ind w:left="1440" w:firstLine="720"/>
        <w:jc w:val="both"/>
        <w:rPr>
          <w:szCs w:val="28"/>
        </w:rPr>
      </w:pPr>
      <w:r>
        <w:t>The words ‘1 to be cut’ to be removed from the schedule</w:t>
      </w:r>
      <w:r w:rsidR="00E26375">
        <w:t>.</w:t>
      </w:r>
    </w:p>
    <w:p w:rsidR="00F61CBF" w:rsidRPr="00E26375" w:rsidRDefault="00F61CBF" w:rsidP="00E26375">
      <w:pPr>
        <w:pStyle w:val="ListParagraph"/>
        <w:numPr>
          <w:ilvl w:val="0"/>
          <w:numId w:val="40"/>
        </w:numPr>
        <w:spacing w:after="0" w:line="240" w:lineRule="auto"/>
        <w:jc w:val="both"/>
        <w:rPr>
          <w:rFonts w:eastAsia="Times New Roman"/>
          <w:szCs w:val="28"/>
        </w:rPr>
      </w:pPr>
      <w:r w:rsidRPr="00E26375">
        <w:rPr>
          <w:rFonts w:eastAsia="Times New Roman"/>
          <w:szCs w:val="28"/>
        </w:rPr>
        <w:t>O5 – 1 Foliage Pot Plant 4” and Under</w:t>
      </w:r>
    </w:p>
    <w:p w:rsidR="00F61CBF" w:rsidRDefault="00F61CBF" w:rsidP="00E26375">
      <w:pPr>
        <w:pStyle w:val="NoSpacing"/>
        <w:ind w:left="1440" w:firstLine="720"/>
        <w:jc w:val="both"/>
        <w:rPr>
          <w:szCs w:val="28"/>
        </w:rPr>
      </w:pPr>
      <w:r>
        <w:t>Should be replaced with 4” and Over</w:t>
      </w:r>
      <w:r w:rsidR="00E26375">
        <w:t>.</w:t>
      </w:r>
    </w:p>
    <w:p w:rsidR="00F61CBF" w:rsidRPr="00E26375" w:rsidRDefault="00F61CBF" w:rsidP="00E26375">
      <w:pPr>
        <w:pStyle w:val="ListParagraph"/>
        <w:numPr>
          <w:ilvl w:val="0"/>
          <w:numId w:val="40"/>
        </w:numPr>
        <w:spacing w:after="0" w:line="240" w:lineRule="auto"/>
        <w:jc w:val="both"/>
        <w:rPr>
          <w:rFonts w:eastAsia="Times New Roman"/>
          <w:szCs w:val="28"/>
        </w:rPr>
      </w:pPr>
      <w:r w:rsidRPr="00E26375">
        <w:rPr>
          <w:rFonts w:eastAsia="Times New Roman"/>
          <w:szCs w:val="28"/>
        </w:rPr>
        <w:t>O15 – 1 Bloom not already listed</w:t>
      </w:r>
    </w:p>
    <w:p w:rsidR="00F61CBF" w:rsidRDefault="00F61CBF" w:rsidP="00E26375">
      <w:pPr>
        <w:pStyle w:val="NoSpacing"/>
        <w:ind w:left="1440" w:firstLine="720"/>
        <w:jc w:val="both"/>
        <w:rPr>
          <w:szCs w:val="28"/>
        </w:rPr>
      </w:pPr>
      <w:r>
        <w:t>Should read one CUT bloom not already listed</w:t>
      </w:r>
      <w:r w:rsidR="00E26375">
        <w:t>.</w:t>
      </w:r>
    </w:p>
    <w:p w:rsidR="00F61CBF" w:rsidRDefault="00F61CBF" w:rsidP="00F61CBF">
      <w:pPr>
        <w:pStyle w:val="NoSpacing"/>
        <w:ind w:left="720"/>
        <w:jc w:val="both"/>
      </w:pPr>
    </w:p>
    <w:p w:rsidR="00F61CBF" w:rsidRDefault="00F61CBF" w:rsidP="00F61CBF">
      <w:pPr>
        <w:pStyle w:val="NoSpacing"/>
        <w:ind w:left="720"/>
        <w:jc w:val="both"/>
        <w:rPr>
          <w:u w:val="single"/>
        </w:rPr>
      </w:pPr>
      <w:r>
        <w:rPr>
          <w:u w:val="single"/>
        </w:rPr>
        <w:t>Talk &amp; Slide Show</w:t>
      </w:r>
    </w:p>
    <w:p w:rsidR="00F61CBF" w:rsidRDefault="00F61CBF" w:rsidP="00F61CBF">
      <w:pPr>
        <w:numPr>
          <w:ilvl w:val="0"/>
          <w:numId w:val="34"/>
        </w:numPr>
        <w:spacing w:after="0" w:line="240" w:lineRule="auto"/>
        <w:ind w:left="1440"/>
        <w:jc w:val="both"/>
        <w:rPr>
          <w:rFonts w:eastAsia="Times New Roman"/>
          <w:szCs w:val="28"/>
        </w:rPr>
      </w:pPr>
      <w:r>
        <w:rPr>
          <w:rFonts w:eastAsia="Times New Roman"/>
          <w:szCs w:val="28"/>
        </w:rPr>
        <w:t>The Risk Assessment for the event was approved.</w:t>
      </w:r>
    </w:p>
    <w:p w:rsidR="00F61CBF" w:rsidRDefault="00F61CBF" w:rsidP="00F61CBF">
      <w:pPr>
        <w:pStyle w:val="NoSpacing"/>
        <w:ind w:left="720"/>
        <w:jc w:val="both"/>
        <w:rPr>
          <w:b/>
          <w:bCs/>
          <w:szCs w:val="28"/>
        </w:rPr>
      </w:pPr>
    </w:p>
    <w:p w:rsidR="00F61CBF" w:rsidRDefault="00F61CBF" w:rsidP="00F61CBF">
      <w:pPr>
        <w:pStyle w:val="NoSpacing"/>
        <w:ind w:left="720"/>
        <w:jc w:val="both"/>
        <w:rPr>
          <w:u w:val="single"/>
        </w:rPr>
      </w:pPr>
      <w:r>
        <w:rPr>
          <w:u w:val="single"/>
        </w:rPr>
        <w:t>Halloween in Normanton</w:t>
      </w:r>
    </w:p>
    <w:p w:rsidR="00F61CBF" w:rsidRDefault="00F61CBF" w:rsidP="00F61CBF">
      <w:pPr>
        <w:numPr>
          <w:ilvl w:val="0"/>
          <w:numId w:val="34"/>
        </w:numPr>
        <w:spacing w:after="0" w:line="240" w:lineRule="auto"/>
        <w:ind w:left="1440"/>
        <w:jc w:val="both"/>
        <w:rPr>
          <w:rFonts w:eastAsia="Times New Roman"/>
          <w:szCs w:val="28"/>
        </w:rPr>
      </w:pPr>
      <w:r>
        <w:rPr>
          <w:rFonts w:eastAsia="Times New Roman"/>
          <w:szCs w:val="28"/>
        </w:rPr>
        <w:t xml:space="preserve">Entertainment and dancing to be held in the High Street due to </w:t>
      </w:r>
      <w:proofErr w:type="spellStart"/>
      <w:r>
        <w:rPr>
          <w:rFonts w:eastAsia="Times New Roman"/>
          <w:szCs w:val="28"/>
        </w:rPr>
        <w:t>it</w:t>
      </w:r>
      <w:proofErr w:type="spellEnd"/>
      <w:r>
        <w:rPr>
          <w:rFonts w:eastAsia="Times New Roman"/>
          <w:szCs w:val="28"/>
        </w:rPr>
        <w:t xml:space="preserve"> being held on Market Day</w:t>
      </w:r>
      <w:r w:rsidR="00E26375">
        <w:rPr>
          <w:rFonts w:eastAsia="Times New Roman"/>
          <w:szCs w:val="28"/>
        </w:rPr>
        <w:t>.</w:t>
      </w:r>
    </w:p>
    <w:p w:rsidR="00F61CBF" w:rsidRDefault="00F61CBF" w:rsidP="00F61CBF">
      <w:pPr>
        <w:numPr>
          <w:ilvl w:val="0"/>
          <w:numId w:val="34"/>
        </w:numPr>
        <w:spacing w:after="0" w:line="240" w:lineRule="auto"/>
        <w:ind w:left="1440"/>
        <w:jc w:val="both"/>
        <w:rPr>
          <w:rFonts w:eastAsia="Times New Roman"/>
          <w:szCs w:val="28"/>
        </w:rPr>
      </w:pPr>
      <w:r>
        <w:rPr>
          <w:rFonts w:eastAsia="Times New Roman"/>
          <w:szCs w:val="28"/>
        </w:rPr>
        <w:t>Power Supply for the Sound System to be arranged</w:t>
      </w:r>
      <w:r w:rsidR="00E26375">
        <w:rPr>
          <w:rFonts w:eastAsia="Times New Roman"/>
          <w:szCs w:val="28"/>
        </w:rPr>
        <w:t>.</w:t>
      </w:r>
    </w:p>
    <w:p w:rsidR="00F61CBF" w:rsidRDefault="00F61CBF" w:rsidP="00F61CBF">
      <w:pPr>
        <w:numPr>
          <w:ilvl w:val="0"/>
          <w:numId w:val="34"/>
        </w:numPr>
        <w:spacing w:after="0" w:line="240" w:lineRule="auto"/>
        <w:ind w:left="1440"/>
        <w:jc w:val="both"/>
        <w:rPr>
          <w:rFonts w:eastAsia="Times New Roman"/>
          <w:szCs w:val="28"/>
        </w:rPr>
      </w:pPr>
      <w:r>
        <w:rPr>
          <w:rFonts w:eastAsia="Times New Roman"/>
          <w:szCs w:val="28"/>
        </w:rPr>
        <w:t>First Aid to be provided by Trinity Medical at a cost of £100.00</w:t>
      </w:r>
      <w:r w:rsidR="00E26375">
        <w:rPr>
          <w:rFonts w:eastAsia="Times New Roman"/>
          <w:szCs w:val="28"/>
        </w:rPr>
        <w:t>.</w:t>
      </w:r>
    </w:p>
    <w:p w:rsidR="00F61CBF" w:rsidRDefault="00F61CBF" w:rsidP="00F61CBF">
      <w:pPr>
        <w:pStyle w:val="NoSpacing"/>
        <w:ind w:left="720"/>
        <w:jc w:val="both"/>
        <w:rPr>
          <w:b/>
          <w:bCs/>
          <w:szCs w:val="28"/>
        </w:rPr>
      </w:pPr>
    </w:p>
    <w:p w:rsidR="00E26375" w:rsidRDefault="00E26375" w:rsidP="00F61CBF">
      <w:pPr>
        <w:pStyle w:val="NoSpacing"/>
        <w:ind w:left="720"/>
        <w:jc w:val="both"/>
        <w:rPr>
          <w:b/>
          <w:bCs/>
          <w:szCs w:val="28"/>
        </w:rPr>
      </w:pPr>
    </w:p>
    <w:p w:rsidR="00E26375" w:rsidRDefault="00E26375" w:rsidP="00F61CBF">
      <w:pPr>
        <w:pStyle w:val="NoSpacing"/>
        <w:ind w:left="720"/>
        <w:jc w:val="both"/>
        <w:rPr>
          <w:b/>
          <w:bCs/>
          <w:szCs w:val="28"/>
        </w:rPr>
      </w:pPr>
    </w:p>
    <w:p w:rsidR="00E26375" w:rsidRDefault="00E26375" w:rsidP="00F61CBF">
      <w:pPr>
        <w:pStyle w:val="NoSpacing"/>
        <w:ind w:left="720"/>
        <w:jc w:val="both"/>
        <w:rPr>
          <w:b/>
          <w:bCs/>
          <w:szCs w:val="28"/>
        </w:rPr>
      </w:pPr>
    </w:p>
    <w:p w:rsidR="00E26375" w:rsidRDefault="00E26375" w:rsidP="00F61CBF">
      <w:pPr>
        <w:pStyle w:val="NoSpacing"/>
        <w:ind w:left="720"/>
        <w:jc w:val="both"/>
        <w:rPr>
          <w:b/>
          <w:bCs/>
          <w:szCs w:val="28"/>
        </w:rPr>
      </w:pPr>
    </w:p>
    <w:p w:rsidR="00E26375" w:rsidRDefault="00E26375" w:rsidP="00F61CBF">
      <w:pPr>
        <w:pStyle w:val="NoSpacing"/>
        <w:ind w:left="720"/>
        <w:jc w:val="both"/>
        <w:rPr>
          <w:b/>
          <w:bCs/>
          <w:szCs w:val="28"/>
        </w:rPr>
      </w:pPr>
    </w:p>
    <w:p w:rsidR="00F61CBF" w:rsidRDefault="00F61CBF" w:rsidP="00F61CBF">
      <w:pPr>
        <w:pStyle w:val="NoSpacing"/>
        <w:ind w:left="720"/>
        <w:jc w:val="both"/>
        <w:rPr>
          <w:u w:val="single"/>
        </w:rPr>
      </w:pPr>
      <w:r>
        <w:rPr>
          <w:u w:val="single"/>
        </w:rPr>
        <w:lastRenderedPageBreak/>
        <w:t>Remembrance Sunday</w:t>
      </w:r>
    </w:p>
    <w:p w:rsidR="00F61CBF" w:rsidRDefault="00F61CBF" w:rsidP="00F61CBF">
      <w:pPr>
        <w:numPr>
          <w:ilvl w:val="0"/>
          <w:numId w:val="35"/>
        </w:numPr>
        <w:spacing w:after="0" w:line="240" w:lineRule="auto"/>
        <w:ind w:left="1440"/>
        <w:jc w:val="both"/>
        <w:rPr>
          <w:rFonts w:eastAsia="Times New Roman"/>
          <w:szCs w:val="28"/>
        </w:rPr>
      </w:pPr>
      <w:r>
        <w:rPr>
          <w:rFonts w:eastAsia="Times New Roman"/>
          <w:szCs w:val="28"/>
        </w:rPr>
        <w:t>The quote for traffic management was still awaited</w:t>
      </w:r>
      <w:r w:rsidR="00E26375">
        <w:rPr>
          <w:rFonts w:eastAsia="Times New Roman"/>
          <w:szCs w:val="28"/>
        </w:rPr>
        <w:t>.</w:t>
      </w:r>
    </w:p>
    <w:p w:rsidR="00F61CBF" w:rsidRDefault="00F61CBF" w:rsidP="00F61CBF">
      <w:pPr>
        <w:numPr>
          <w:ilvl w:val="0"/>
          <w:numId w:val="35"/>
        </w:numPr>
        <w:spacing w:after="0" w:line="240" w:lineRule="auto"/>
        <w:ind w:left="1440"/>
        <w:jc w:val="both"/>
        <w:rPr>
          <w:rFonts w:eastAsia="Times New Roman"/>
          <w:szCs w:val="28"/>
        </w:rPr>
      </w:pPr>
      <w:r>
        <w:rPr>
          <w:rFonts w:eastAsia="Times New Roman"/>
          <w:szCs w:val="28"/>
        </w:rPr>
        <w:t>First Aid to be provided by Trinity Medical – Free of Charge</w:t>
      </w:r>
      <w:r w:rsidR="00E26375">
        <w:rPr>
          <w:rFonts w:eastAsia="Times New Roman"/>
          <w:szCs w:val="28"/>
        </w:rPr>
        <w:t>.</w:t>
      </w:r>
    </w:p>
    <w:p w:rsidR="00F61CBF" w:rsidRDefault="00F61CBF" w:rsidP="00F61CBF">
      <w:pPr>
        <w:numPr>
          <w:ilvl w:val="0"/>
          <w:numId w:val="35"/>
        </w:numPr>
        <w:spacing w:after="0" w:line="240" w:lineRule="auto"/>
        <w:ind w:left="1440"/>
        <w:jc w:val="both"/>
        <w:rPr>
          <w:rFonts w:eastAsia="Times New Roman"/>
          <w:szCs w:val="28"/>
        </w:rPr>
      </w:pPr>
      <w:r>
        <w:rPr>
          <w:rFonts w:eastAsia="Times New Roman"/>
          <w:szCs w:val="28"/>
        </w:rPr>
        <w:t xml:space="preserve">Suggestions from the Church regarding the WWI Commemoration event were </w:t>
      </w:r>
      <w:r w:rsidR="00E26375">
        <w:rPr>
          <w:rFonts w:eastAsia="Times New Roman"/>
          <w:szCs w:val="28"/>
        </w:rPr>
        <w:t>discussed,</w:t>
      </w:r>
      <w:r>
        <w:rPr>
          <w:rFonts w:eastAsia="Times New Roman"/>
          <w:szCs w:val="28"/>
        </w:rPr>
        <w:t xml:space="preserve"> and it was agreed to keep things simple with Church Service, Beacon, Bell Ringing and Refreshments</w:t>
      </w:r>
      <w:r w:rsidR="00E26375">
        <w:rPr>
          <w:rFonts w:eastAsia="Times New Roman"/>
          <w:szCs w:val="28"/>
        </w:rPr>
        <w:t>.</w:t>
      </w:r>
    </w:p>
    <w:p w:rsidR="00F61CBF" w:rsidRDefault="00F61CBF" w:rsidP="00F61CBF">
      <w:pPr>
        <w:numPr>
          <w:ilvl w:val="0"/>
          <w:numId w:val="35"/>
        </w:numPr>
        <w:spacing w:after="0" w:line="240" w:lineRule="auto"/>
        <w:ind w:left="1440"/>
        <w:jc w:val="both"/>
        <w:rPr>
          <w:rFonts w:eastAsia="Times New Roman"/>
          <w:szCs w:val="28"/>
        </w:rPr>
      </w:pPr>
      <w:r>
        <w:rPr>
          <w:rFonts w:eastAsia="Times New Roman"/>
          <w:szCs w:val="28"/>
        </w:rPr>
        <w:t xml:space="preserve">The Town Council will pay for the bell ringers </w:t>
      </w:r>
      <w:r w:rsidR="00E26375">
        <w:rPr>
          <w:rFonts w:eastAsia="Times New Roman"/>
          <w:szCs w:val="28"/>
        </w:rPr>
        <w:t xml:space="preserve">at </w:t>
      </w:r>
      <w:r>
        <w:rPr>
          <w:rFonts w:eastAsia="Times New Roman"/>
          <w:szCs w:val="28"/>
        </w:rPr>
        <w:t>£50.00</w:t>
      </w:r>
      <w:r w:rsidR="00E26375">
        <w:rPr>
          <w:rFonts w:eastAsia="Times New Roman"/>
          <w:szCs w:val="28"/>
        </w:rPr>
        <w:t>.</w:t>
      </w:r>
    </w:p>
    <w:p w:rsidR="00F61CBF" w:rsidRDefault="00F61CBF" w:rsidP="00F61CBF">
      <w:pPr>
        <w:pStyle w:val="NoSpacing"/>
        <w:ind w:left="720"/>
        <w:jc w:val="both"/>
        <w:rPr>
          <w:b/>
          <w:bCs/>
          <w:szCs w:val="28"/>
        </w:rPr>
      </w:pPr>
    </w:p>
    <w:p w:rsidR="00F61CBF" w:rsidRDefault="00F61CBF" w:rsidP="00F61CBF">
      <w:pPr>
        <w:pStyle w:val="NoSpacing"/>
        <w:ind w:left="720"/>
        <w:jc w:val="both"/>
        <w:rPr>
          <w:u w:val="single"/>
        </w:rPr>
      </w:pPr>
      <w:r>
        <w:rPr>
          <w:u w:val="single"/>
        </w:rPr>
        <w:t>Christmas Lights Switch On</w:t>
      </w:r>
    </w:p>
    <w:p w:rsidR="00F61CBF" w:rsidRDefault="00F61CBF" w:rsidP="00F61CBF">
      <w:pPr>
        <w:numPr>
          <w:ilvl w:val="0"/>
          <w:numId w:val="36"/>
        </w:numPr>
        <w:spacing w:after="0" w:line="240" w:lineRule="auto"/>
        <w:ind w:left="1440"/>
        <w:jc w:val="both"/>
        <w:rPr>
          <w:rFonts w:eastAsia="Times New Roman"/>
          <w:szCs w:val="28"/>
        </w:rPr>
      </w:pPr>
      <w:r>
        <w:rPr>
          <w:rFonts w:eastAsia="Times New Roman"/>
          <w:szCs w:val="28"/>
        </w:rPr>
        <w:t>The Sound System to be provided by HG1 at a cost of £250.00</w:t>
      </w:r>
      <w:r w:rsidR="00E26375">
        <w:rPr>
          <w:rFonts w:eastAsia="Times New Roman"/>
          <w:szCs w:val="28"/>
        </w:rPr>
        <w:t>.</w:t>
      </w:r>
    </w:p>
    <w:p w:rsidR="00F61CBF" w:rsidRDefault="00F61CBF" w:rsidP="00F61CBF">
      <w:pPr>
        <w:numPr>
          <w:ilvl w:val="0"/>
          <w:numId w:val="36"/>
        </w:numPr>
        <w:spacing w:after="0" w:line="240" w:lineRule="auto"/>
        <w:ind w:left="1440"/>
        <w:jc w:val="both"/>
        <w:rPr>
          <w:rFonts w:eastAsia="Times New Roman"/>
          <w:szCs w:val="28"/>
        </w:rPr>
      </w:pPr>
      <w:r>
        <w:rPr>
          <w:rFonts w:eastAsia="Times New Roman"/>
          <w:szCs w:val="28"/>
        </w:rPr>
        <w:t>First Aid to be provided by Trinity Medical at a cost of £150.00</w:t>
      </w:r>
      <w:r w:rsidR="00E26375">
        <w:rPr>
          <w:rFonts w:eastAsia="Times New Roman"/>
          <w:szCs w:val="28"/>
        </w:rPr>
        <w:t>.</w:t>
      </w:r>
    </w:p>
    <w:p w:rsidR="00F61CBF" w:rsidRDefault="00F61CBF" w:rsidP="00F61CBF">
      <w:pPr>
        <w:numPr>
          <w:ilvl w:val="0"/>
          <w:numId w:val="36"/>
        </w:numPr>
        <w:spacing w:after="0" w:line="240" w:lineRule="auto"/>
        <w:ind w:left="1440"/>
        <w:jc w:val="both"/>
        <w:rPr>
          <w:rFonts w:eastAsia="Times New Roman"/>
          <w:szCs w:val="28"/>
        </w:rPr>
      </w:pPr>
      <w:r>
        <w:rPr>
          <w:rFonts w:eastAsia="Times New Roman"/>
          <w:szCs w:val="28"/>
        </w:rPr>
        <w:t>Solar Christmas T</w:t>
      </w:r>
      <w:r w:rsidR="00E26375">
        <w:rPr>
          <w:rFonts w:eastAsia="Times New Roman"/>
          <w:szCs w:val="28"/>
        </w:rPr>
        <w:t xml:space="preserve">rees to be </w:t>
      </w:r>
      <w:proofErr w:type="gramStart"/>
      <w:r w:rsidR="00E26375">
        <w:rPr>
          <w:rFonts w:eastAsia="Times New Roman"/>
          <w:szCs w:val="28"/>
        </w:rPr>
        <w:t>looked into</w:t>
      </w:r>
      <w:proofErr w:type="gramEnd"/>
      <w:r w:rsidR="00E26375">
        <w:rPr>
          <w:rFonts w:eastAsia="Times New Roman"/>
          <w:szCs w:val="28"/>
        </w:rPr>
        <w:t xml:space="preserve"> for 2019.</w:t>
      </w:r>
    </w:p>
    <w:p w:rsidR="00F61CBF" w:rsidRDefault="00F61CBF" w:rsidP="00F61CBF">
      <w:pPr>
        <w:pStyle w:val="NoSpacing"/>
        <w:ind w:left="720"/>
        <w:jc w:val="both"/>
        <w:rPr>
          <w:b/>
          <w:bCs/>
          <w:szCs w:val="28"/>
        </w:rPr>
      </w:pPr>
    </w:p>
    <w:p w:rsidR="00F61CBF" w:rsidRDefault="00F61CBF" w:rsidP="00F61CBF">
      <w:pPr>
        <w:pStyle w:val="NoSpacing"/>
        <w:ind w:left="720"/>
        <w:jc w:val="both"/>
        <w:rPr>
          <w:u w:val="single"/>
        </w:rPr>
      </w:pPr>
      <w:r>
        <w:rPr>
          <w:u w:val="single"/>
        </w:rPr>
        <w:t>Mayor Making 2019</w:t>
      </w:r>
    </w:p>
    <w:p w:rsidR="00F61CBF" w:rsidRDefault="00F61CBF" w:rsidP="00F61CBF">
      <w:pPr>
        <w:numPr>
          <w:ilvl w:val="0"/>
          <w:numId w:val="37"/>
        </w:numPr>
        <w:spacing w:after="0" w:line="240" w:lineRule="auto"/>
        <w:ind w:left="1440"/>
        <w:jc w:val="both"/>
        <w:rPr>
          <w:rFonts w:eastAsia="Times New Roman"/>
          <w:szCs w:val="28"/>
        </w:rPr>
      </w:pPr>
      <w:r>
        <w:rPr>
          <w:rFonts w:eastAsia="Times New Roman"/>
          <w:szCs w:val="28"/>
        </w:rPr>
        <w:t>It was suggested that the provisional date for Mayor Making would be 17</w:t>
      </w:r>
      <w:r>
        <w:rPr>
          <w:rFonts w:eastAsia="Times New Roman"/>
          <w:szCs w:val="28"/>
          <w:vertAlign w:val="superscript"/>
        </w:rPr>
        <w:t>th</w:t>
      </w:r>
      <w:r>
        <w:rPr>
          <w:rFonts w:eastAsia="Times New Roman"/>
          <w:szCs w:val="28"/>
        </w:rPr>
        <w:t xml:space="preserve"> May at Greywood Hall</w:t>
      </w:r>
      <w:r w:rsidR="00E26375">
        <w:rPr>
          <w:rFonts w:eastAsia="Times New Roman"/>
          <w:szCs w:val="28"/>
        </w:rPr>
        <w:t>.</w:t>
      </w:r>
    </w:p>
    <w:p w:rsidR="00F61CBF" w:rsidRDefault="00F61CBF" w:rsidP="00F61CBF">
      <w:pPr>
        <w:pStyle w:val="NoSpacing"/>
        <w:ind w:left="720"/>
        <w:jc w:val="both"/>
        <w:rPr>
          <w:szCs w:val="28"/>
        </w:rPr>
      </w:pPr>
    </w:p>
    <w:p w:rsidR="00F61CBF" w:rsidRDefault="00F61CBF" w:rsidP="00F61CBF">
      <w:pPr>
        <w:pStyle w:val="NoSpacing"/>
        <w:ind w:left="720"/>
        <w:jc w:val="both"/>
      </w:pPr>
      <w:r>
        <w:t>RESOLVED that the reports be received and that all appropriate actions be taken in relation to the decisions made.</w:t>
      </w:r>
    </w:p>
    <w:p w:rsidR="00F61CBF" w:rsidRDefault="00F61CBF" w:rsidP="00F61CBF">
      <w:pPr>
        <w:pStyle w:val="NoSpacing"/>
        <w:ind w:left="720"/>
        <w:jc w:val="both"/>
      </w:pPr>
    </w:p>
    <w:p w:rsidR="00F61CBF" w:rsidRDefault="00F61CBF" w:rsidP="00F61CBF">
      <w:pPr>
        <w:pStyle w:val="NoSpacing"/>
        <w:ind w:left="720"/>
        <w:jc w:val="both"/>
      </w:pPr>
      <w:r>
        <w:t>In the absence of any further business, the Vice-Chairman thanked everyone for their attendance and closed the meeting.</w:t>
      </w:r>
    </w:p>
    <w:p w:rsidR="009807CC" w:rsidRPr="00767077" w:rsidRDefault="009807CC" w:rsidP="00F61CBF">
      <w:pPr>
        <w:pStyle w:val="NoSpacing"/>
        <w:jc w:val="both"/>
        <w:rPr>
          <w:rFonts w:asciiTheme="minorHAnsi" w:hAnsiTheme="minorHAnsi"/>
          <w:szCs w:val="28"/>
        </w:rPr>
      </w:pPr>
    </w:p>
    <w:sectPr w:rsidR="009807CC" w:rsidRPr="00767077" w:rsidSect="00F61CBF">
      <w:headerReference w:type="default" r:id="rId8"/>
      <w:footerReference w:type="default" r:id="rId9"/>
      <w:pgSz w:w="11906" w:h="16838"/>
      <w:pgMar w:top="1440" w:right="1440" w:bottom="1440" w:left="1440" w:header="708" w:footer="680" w:gutter="0"/>
      <w:pgNumType w:start="1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EFD"/>
    <w:multiLevelType w:val="hybridMultilevel"/>
    <w:tmpl w:val="F4226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B5198"/>
    <w:multiLevelType w:val="hybridMultilevel"/>
    <w:tmpl w:val="1BB070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9F7B82"/>
    <w:multiLevelType w:val="hybridMultilevel"/>
    <w:tmpl w:val="06CAC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813784"/>
    <w:multiLevelType w:val="hybridMultilevel"/>
    <w:tmpl w:val="E97CD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A1AD0"/>
    <w:multiLevelType w:val="hybridMultilevel"/>
    <w:tmpl w:val="FB3A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015099"/>
    <w:multiLevelType w:val="hybridMultilevel"/>
    <w:tmpl w:val="AB28A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F26CFA"/>
    <w:multiLevelType w:val="hybridMultilevel"/>
    <w:tmpl w:val="ED36D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545B5D"/>
    <w:multiLevelType w:val="hybridMultilevel"/>
    <w:tmpl w:val="930465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2A6206A"/>
    <w:multiLevelType w:val="hybridMultilevel"/>
    <w:tmpl w:val="7DDAA1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7A96F50"/>
    <w:multiLevelType w:val="hybridMultilevel"/>
    <w:tmpl w:val="413AB6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4F20BC"/>
    <w:multiLevelType w:val="hybridMultilevel"/>
    <w:tmpl w:val="2E34F2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9FE21D5"/>
    <w:multiLevelType w:val="hybridMultilevel"/>
    <w:tmpl w:val="41F6CD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D2949DA"/>
    <w:multiLevelType w:val="hybridMultilevel"/>
    <w:tmpl w:val="06D80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A6ECC"/>
    <w:multiLevelType w:val="hybridMultilevel"/>
    <w:tmpl w:val="C0A62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AD0941"/>
    <w:multiLevelType w:val="hybridMultilevel"/>
    <w:tmpl w:val="7B444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233095"/>
    <w:multiLevelType w:val="hybridMultilevel"/>
    <w:tmpl w:val="07464860"/>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31F6137"/>
    <w:multiLevelType w:val="hybridMultilevel"/>
    <w:tmpl w:val="FE70ADC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53B4A1C"/>
    <w:multiLevelType w:val="hybridMultilevel"/>
    <w:tmpl w:val="99887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B34C63"/>
    <w:multiLevelType w:val="hybridMultilevel"/>
    <w:tmpl w:val="6988DD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005EEC"/>
    <w:multiLevelType w:val="hybridMultilevel"/>
    <w:tmpl w:val="ACBA0B7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32D61CE"/>
    <w:multiLevelType w:val="hybridMultilevel"/>
    <w:tmpl w:val="5F4A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407AC1"/>
    <w:multiLevelType w:val="hybridMultilevel"/>
    <w:tmpl w:val="271A97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637787A"/>
    <w:multiLevelType w:val="hybridMultilevel"/>
    <w:tmpl w:val="1334243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D43ABC"/>
    <w:multiLevelType w:val="hybridMultilevel"/>
    <w:tmpl w:val="FCA607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E819A0"/>
    <w:multiLevelType w:val="hybridMultilevel"/>
    <w:tmpl w:val="0AFCA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3F6A78"/>
    <w:multiLevelType w:val="hybridMultilevel"/>
    <w:tmpl w:val="A4361C6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F795EEB"/>
    <w:multiLevelType w:val="hybridMultilevel"/>
    <w:tmpl w:val="6E66A42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FD71531"/>
    <w:multiLevelType w:val="hybridMultilevel"/>
    <w:tmpl w:val="6192A31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1E13B5D"/>
    <w:multiLevelType w:val="hybridMultilevel"/>
    <w:tmpl w:val="5D363DEA"/>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0A247EF"/>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15933E5"/>
    <w:multiLevelType w:val="hybridMultilevel"/>
    <w:tmpl w:val="48AC5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A55B90"/>
    <w:multiLevelType w:val="hybridMultilevel"/>
    <w:tmpl w:val="C39A7D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8051D50"/>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8C324CC"/>
    <w:multiLevelType w:val="hybridMultilevel"/>
    <w:tmpl w:val="E0FCBE1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ACF271E"/>
    <w:multiLevelType w:val="hybridMultilevel"/>
    <w:tmpl w:val="DAEC4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6D293B"/>
    <w:multiLevelType w:val="hybridMultilevel"/>
    <w:tmpl w:val="0D885F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C796F1B"/>
    <w:multiLevelType w:val="hybridMultilevel"/>
    <w:tmpl w:val="5EE4A90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CAB7355"/>
    <w:multiLevelType w:val="hybridMultilevel"/>
    <w:tmpl w:val="BC801B06"/>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F193676"/>
    <w:multiLevelType w:val="hybridMultilevel"/>
    <w:tmpl w:val="3BE41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28"/>
  </w:num>
  <w:num w:numId="3">
    <w:abstractNumId w:val="36"/>
  </w:num>
  <w:num w:numId="4">
    <w:abstractNumId w:val="10"/>
  </w:num>
  <w:num w:numId="5">
    <w:abstractNumId w:val="15"/>
  </w:num>
  <w:num w:numId="6">
    <w:abstractNumId w:val="26"/>
  </w:num>
  <w:num w:numId="7">
    <w:abstractNumId w:val="25"/>
  </w:num>
  <w:num w:numId="8">
    <w:abstractNumId w:val="19"/>
  </w:num>
  <w:num w:numId="9">
    <w:abstractNumId w:val="29"/>
  </w:num>
  <w:num w:numId="10">
    <w:abstractNumId w:val="32"/>
  </w:num>
  <w:num w:numId="11">
    <w:abstractNumId w:val="37"/>
  </w:num>
  <w:num w:numId="12">
    <w:abstractNumId w:val="8"/>
  </w:num>
  <w:num w:numId="13">
    <w:abstractNumId w:val="16"/>
  </w:num>
  <w:num w:numId="14">
    <w:abstractNumId w:val="31"/>
  </w:num>
  <w:num w:numId="15">
    <w:abstractNumId w:val="23"/>
  </w:num>
  <w:num w:numId="16">
    <w:abstractNumId w:val="9"/>
  </w:num>
  <w:num w:numId="17">
    <w:abstractNumId w:val="7"/>
  </w:num>
  <w:num w:numId="18">
    <w:abstractNumId w:val="1"/>
  </w:num>
  <w:num w:numId="19">
    <w:abstractNumId w:val="35"/>
  </w:num>
  <w:num w:numId="20">
    <w:abstractNumId w:val="21"/>
  </w:num>
  <w:num w:numId="21">
    <w:abstractNumId w:val="18"/>
  </w:num>
  <w:num w:numId="22">
    <w:abstractNumId w:val="11"/>
  </w:num>
  <w:num w:numId="23">
    <w:abstractNumId w:val="17"/>
  </w:num>
  <w:num w:numId="24">
    <w:abstractNumId w:val="6"/>
  </w:num>
  <w:num w:numId="25">
    <w:abstractNumId w:val="34"/>
  </w:num>
  <w:num w:numId="26">
    <w:abstractNumId w:val="3"/>
  </w:num>
  <w:num w:numId="27">
    <w:abstractNumId w:val="14"/>
  </w:num>
  <w:num w:numId="28">
    <w:abstractNumId w:val="38"/>
  </w:num>
  <w:num w:numId="29">
    <w:abstractNumId w:val="2"/>
  </w:num>
  <w:num w:numId="30">
    <w:abstractNumId w:val="30"/>
  </w:num>
  <w:num w:numId="31">
    <w:abstractNumId w:val="13"/>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0"/>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0"/>
  </w:num>
  <w:num w:numId="39">
    <w:abstractNumId w:val="22"/>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6595C"/>
    <w:rsid w:val="000741DE"/>
    <w:rsid w:val="00076C62"/>
    <w:rsid w:val="000858BC"/>
    <w:rsid w:val="00085E09"/>
    <w:rsid w:val="0009078D"/>
    <w:rsid w:val="0009119A"/>
    <w:rsid w:val="00096AAE"/>
    <w:rsid w:val="000A094A"/>
    <w:rsid w:val="000A12FC"/>
    <w:rsid w:val="000A1537"/>
    <w:rsid w:val="000A623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22A4"/>
    <w:rsid w:val="002437D5"/>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5B18"/>
    <w:rsid w:val="00316733"/>
    <w:rsid w:val="0031730D"/>
    <w:rsid w:val="003176D1"/>
    <w:rsid w:val="0032529E"/>
    <w:rsid w:val="00327BD4"/>
    <w:rsid w:val="003322B3"/>
    <w:rsid w:val="003338F2"/>
    <w:rsid w:val="0033568A"/>
    <w:rsid w:val="00336DBA"/>
    <w:rsid w:val="003419CB"/>
    <w:rsid w:val="003433F5"/>
    <w:rsid w:val="003521E2"/>
    <w:rsid w:val="00353EE0"/>
    <w:rsid w:val="0035764E"/>
    <w:rsid w:val="00366AD0"/>
    <w:rsid w:val="00380B70"/>
    <w:rsid w:val="00382456"/>
    <w:rsid w:val="00382E2D"/>
    <w:rsid w:val="00386936"/>
    <w:rsid w:val="00391BF6"/>
    <w:rsid w:val="003A1814"/>
    <w:rsid w:val="003A56BD"/>
    <w:rsid w:val="003A7934"/>
    <w:rsid w:val="003B0D64"/>
    <w:rsid w:val="003B17EF"/>
    <w:rsid w:val="003B5565"/>
    <w:rsid w:val="003B66AB"/>
    <w:rsid w:val="003D56B9"/>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732A"/>
    <w:rsid w:val="004975CF"/>
    <w:rsid w:val="004A005A"/>
    <w:rsid w:val="004A3610"/>
    <w:rsid w:val="004A495E"/>
    <w:rsid w:val="004A4A4F"/>
    <w:rsid w:val="004B1942"/>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A3F8E"/>
    <w:rsid w:val="005A768F"/>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67077"/>
    <w:rsid w:val="007713C7"/>
    <w:rsid w:val="00781BCB"/>
    <w:rsid w:val="00793DC2"/>
    <w:rsid w:val="007951D8"/>
    <w:rsid w:val="007A194F"/>
    <w:rsid w:val="007A41B2"/>
    <w:rsid w:val="007A58E6"/>
    <w:rsid w:val="007A7EAA"/>
    <w:rsid w:val="007B090E"/>
    <w:rsid w:val="007B1150"/>
    <w:rsid w:val="007B182A"/>
    <w:rsid w:val="007B6DCD"/>
    <w:rsid w:val="007C4893"/>
    <w:rsid w:val="007D5146"/>
    <w:rsid w:val="007D6460"/>
    <w:rsid w:val="007D663C"/>
    <w:rsid w:val="007E2A29"/>
    <w:rsid w:val="007E343F"/>
    <w:rsid w:val="007E7780"/>
    <w:rsid w:val="007F0783"/>
    <w:rsid w:val="007F1FCE"/>
    <w:rsid w:val="007F625B"/>
    <w:rsid w:val="00801E32"/>
    <w:rsid w:val="008034D3"/>
    <w:rsid w:val="008065F1"/>
    <w:rsid w:val="008152A7"/>
    <w:rsid w:val="00820CD9"/>
    <w:rsid w:val="00822E01"/>
    <w:rsid w:val="00822E2D"/>
    <w:rsid w:val="008236AC"/>
    <w:rsid w:val="00823BFD"/>
    <w:rsid w:val="00831537"/>
    <w:rsid w:val="00835C13"/>
    <w:rsid w:val="00843525"/>
    <w:rsid w:val="00845838"/>
    <w:rsid w:val="0084732E"/>
    <w:rsid w:val="00847D8A"/>
    <w:rsid w:val="00851E60"/>
    <w:rsid w:val="00862785"/>
    <w:rsid w:val="008817FE"/>
    <w:rsid w:val="00881AC2"/>
    <w:rsid w:val="00882185"/>
    <w:rsid w:val="00882F84"/>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973D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2C4B"/>
    <w:rsid w:val="00A23825"/>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5BB7"/>
    <w:rsid w:val="00A87601"/>
    <w:rsid w:val="00A87C04"/>
    <w:rsid w:val="00A9234D"/>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7B61"/>
    <w:rsid w:val="00D32889"/>
    <w:rsid w:val="00D35192"/>
    <w:rsid w:val="00D369A6"/>
    <w:rsid w:val="00D4240B"/>
    <w:rsid w:val="00D45E66"/>
    <w:rsid w:val="00D469BA"/>
    <w:rsid w:val="00D518AE"/>
    <w:rsid w:val="00D6388A"/>
    <w:rsid w:val="00D63D95"/>
    <w:rsid w:val="00D653B5"/>
    <w:rsid w:val="00D75329"/>
    <w:rsid w:val="00D76163"/>
    <w:rsid w:val="00D8107D"/>
    <w:rsid w:val="00D845FB"/>
    <w:rsid w:val="00DA1CED"/>
    <w:rsid w:val="00DA5303"/>
    <w:rsid w:val="00DA761F"/>
    <w:rsid w:val="00DB3F7E"/>
    <w:rsid w:val="00DB5D2A"/>
    <w:rsid w:val="00DC0F7B"/>
    <w:rsid w:val="00DC436D"/>
    <w:rsid w:val="00DE00EB"/>
    <w:rsid w:val="00DE0310"/>
    <w:rsid w:val="00DE4596"/>
    <w:rsid w:val="00DE6C73"/>
    <w:rsid w:val="00DF6764"/>
    <w:rsid w:val="00DF6C68"/>
    <w:rsid w:val="00DF7279"/>
    <w:rsid w:val="00E0501D"/>
    <w:rsid w:val="00E14C26"/>
    <w:rsid w:val="00E22522"/>
    <w:rsid w:val="00E24A89"/>
    <w:rsid w:val="00E25F00"/>
    <w:rsid w:val="00E26375"/>
    <w:rsid w:val="00E32DA2"/>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97500"/>
    <w:rsid w:val="00EA1BD1"/>
    <w:rsid w:val="00EA1FFA"/>
    <w:rsid w:val="00EA40DF"/>
    <w:rsid w:val="00EB1011"/>
    <w:rsid w:val="00EC0253"/>
    <w:rsid w:val="00EC259E"/>
    <w:rsid w:val="00ED6F7F"/>
    <w:rsid w:val="00ED7E33"/>
    <w:rsid w:val="00EE13D2"/>
    <w:rsid w:val="00EE1916"/>
    <w:rsid w:val="00EE1DF6"/>
    <w:rsid w:val="00EE3434"/>
    <w:rsid w:val="00EF0897"/>
    <w:rsid w:val="00EF452D"/>
    <w:rsid w:val="00EF49F5"/>
    <w:rsid w:val="00F0178F"/>
    <w:rsid w:val="00F03152"/>
    <w:rsid w:val="00F0423B"/>
    <w:rsid w:val="00F05F81"/>
    <w:rsid w:val="00F11CED"/>
    <w:rsid w:val="00F2115D"/>
    <w:rsid w:val="00F2295D"/>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85E65"/>
    <w:rsid w:val="00F879B9"/>
    <w:rsid w:val="00F9134E"/>
    <w:rsid w:val="00FA346A"/>
    <w:rsid w:val="00FA61A5"/>
    <w:rsid w:val="00FB3982"/>
    <w:rsid w:val="00FB3BB6"/>
    <w:rsid w:val="00FC103A"/>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3D51357"/>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7755-788A-4045-B2EC-16848CD6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2</cp:revision>
  <cp:lastPrinted>2018-06-19T13:30:00Z</cp:lastPrinted>
  <dcterms:created xsi:type="dcterms:W3CDTF">2018-09-03T11:46:00Z</dcterms:created>
  <dcterms:modified xsi:type="dcterms:W3CDTF">2018-09-03T11:46:00Z</dcterms:modified>
</cp:coreProperties>
</file>